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lang w:val="en-US" w:eastAsia="zh-CN"/>
        </w:rPr>
        <w:t>报价表</w:t>
      </w:r>
    </w:p>
    <w:p>
      <w:pPr>
        <w:pStyle w:val="15"/>
        <w:spacing w:line="360" w:lineRule="auto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[货币单位：人民币元]</w:t>
      </w:r>
    </w:p>
    <w:tbl>
      <w:tblPr>
        <w:tblStyle w:val="7"/>
        <w:tblW w:w="4777" w:type="pct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8"/>
        <w:gridCol w:w="1532"/>
        <w:gridCol w:w="1637"/>
        <w:gridCol w:w="1113"/>
        <w:gridCol w:w="1415"/>
        <w:gridCol w:w="14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印刷品名称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技术规格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要求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单价限价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6"/>
              <w:spacing w:line="360" w:lineRule="auto"/>
              <w:ind w:right="84" w:rightChars="40"/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投标单价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95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三角台牌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3.60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元/个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异形贴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0.44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PP纸或相纸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元/平方米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X展架喷画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14.00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铁质门型展架连喷画（非注水底座）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60.00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横幅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元/米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户外背胶裱安迪板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55.00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元/平方米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牌匾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120.00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元/个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喷绘布A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100.00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元/平方米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喷绘布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B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46.00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元/平方米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9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刀刮布</w:t>
            </w:r>
          </w:p>
        </w:tc>
        <w:tc>
          <w:tcPr>
            <w:tcW w:w="10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按采购需求</w:t>
            </w:r>
          </w:p>
        </w:tc>
        <w:tc>
          <w:tcPr>
            <w:tcW w:w="6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52.00</w:t>
            </w:r>
          </w:p>
        </w:tc>
        <w:tc>
          <w:tcPr>
            <w:tcW w:w="8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元/平方米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5"/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投标综合单价</w:t>
            </w:r>
          </w:p>
        </w:tc>
        <w:tc>
          <w:tcPr>
            <w:tcW w:w="445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tabs>
                <w:tab w:val="left" w:pos="1833"/>
              </w:tabs>
              <w:autoSpaceDE w:val="0"/>
              <w:autoSpaceDN w:val="0"/>
              <w:adjustRightInd w:val="0"/>
              <w:spacing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大写人民币                （</w:t>
            </w:r>
            <w:r>
              <w:rPr>
                <w:rFonts w:hint="eastAsia" w:ascii="宋体" w:hAnsi="宋体" w:eastAsia="宋体" w:cs="宋体"/>
                <w:sz w:val="24"/>
              </w:rPr>
              <w:t>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）</w:t>
            </w:r>
          </w:p>
        </w:tc>
      </w:tr>
    </w:tbl>
    <w:p>
      <w:pPr>
        <w:pStyle w:val="16"/>
        <w:spacing w:line="360" w:lineRule="auto"/>
        <w:ind w:right="84" w:rightChars="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填报要求：</w:t>
      </w:r>
    </w:p>
    <w:p>
      <w:pPr>
        <w:pStyle w:val="16"/>
        <w:spacing w:line="360" w:lineRule="auto"/>
        <w:ind w:right="84" w:rightChars="4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投标综合单价为各项投标单价之和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16"/>
        <w:spacing w:line="360" w:lineRule="auto"/>
        <w:ind w:right="84" w:rightChars="40" w:firstLine="480" w:firstLineChars="200"/>
        <w:jc w:val="both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本项目的投标报价以单价的方式报出</w:t>
      </w:r>
      <w:r>
        <w:rPr>
          <w:rFonts w:hint="eastAsia" w:hAnsi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包含材料费、版面设计及印制费、仓储费、包装费、运输费（含装卸费）、</w:t>
      </w:r>
      <w:r>
        <w:rPr>
          <w:rFonts w:hint="eastAsia" w:hAnsi="宋体" w:cs="宋体"/>
          <w:sz w:val="24"/>
          <w:lang w:val="en-US" w:eastAsia="zh-CN"/>
        </w:rPr>
        <w:t>高空作业费（含吊车、保险费、防护费、高空作业人员等）、安装费、广告画维护费、人工费、</w:t>
      </w:r>
      <w:r>
        <w:rPr>
          <w:rFonts w:hint="eastAsia" w:ascii="宋体" w:hAnsi="宋体" w:eastAsia="宋体" w:cs="宋体"/>
          <w:sz w:val="24"/>
        </w:rPr>
        <w:t>保险费、税费等</w:t>
      </w:r>
      <w:r>
        <w:rPr>
          <w:rFonts w:hint="eastAsia" w:hAnsi="宋体" w:cs="宋体"/>
          <w:sz w:val="24"/>
          <w:lang w:val="en-US" w:eastAsia="zh-CN"/>
        </w:rPr>
        <w:t>为一切为了履行合同所产生全部费用</w:t>
      </w:r>
      <w:r>
        <w:rPr>
          <w:rFonts w:hint="eastAsia" w:ascii="宋体" w:hAnsi="宋体" w:eastAsia="宋体" w:cs="宋体"/>
          <w:sz w:val="24"/>
        </w:rPr>
        <w:t>及</w:t>
      </w:r>
      <w:r>
        <w:rPr>
          <w:rFonts w:hint="eastAsia" w:hAnsi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实施过程中不可预见费用等。</w:t>
      </w:r>
    </w:p>
    <w:p>
      <w:pPr>
        <w:pStyle w:val="16"/>
        <w:spacing w:line="360" w:lineRule="auto"/>
        <w:ind w:right="84" w:rightChars="40" w:firstLine="480" w:firstLineChars="200"/>
        <w:jc w:val="right"/>
        <w:rPr>
          <w:rFonts w:hint="eastAsia" w:hAnsi="宋体" w:cs="宋体"/>
          <w:sz w:val="24"/>
          <w:lang w:val="en-US" w:eastAsia="zh-CN"/>
        </w:rPr>
      </w:pPr>
      <w:r>
        <w:rPr>
          <w:rFonts w:hint="eastAsia" w:hAnsi="宋体" w:cs="宋体"/>
          <w:sz w:val="24"/>
          <w:lang w:val="en-US" w:eastAsia="zh-CN"/>
        </w:rPr>
        <w:t>报价单位名称（盖章）：</w:t>
      </w:r>
    </w:p>
    <w:p>
      <w:pPr>
        <w:pStyle w:val="16"/>
        <w:wordWrap w:val="0"/>
        <w:spacing w:line="360" w:lineRule="auto"/>
        <w:ind w:right="84" w:rightChars="40" w:firstLine="480" w:firstLineChars="2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lang w:val="en-US" w:eastAsia="zh-CN"/>
        </w:rPr>
        <w:t xml:space="preserve">年    月  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00000000"/>
    <w:rsid w:val="01FA514E"/>
    <w:rsid w:val="041C0259"/>
    <w:rsid w:val="043629E7"/>
    <w:rsid w:val="06391815"/>
    <w:rsid w:val="0A786A0A"/>
    <w:rsid w:val="112360E2"/>
    <w:rsid w:val="11B063F4"/>
    <w:rsid w:val="13F81CC6"/>
    <w:rsid w:val="1F7429E9"/>
    <w:rsid w:val="20494564"/>
    <w:rsid w:val="2AD0290A"/>
    <w:rsid w:val="2C3D1814"/>
    <w:rsid w:val="32226A66"/>
    <w:rsid w:val="34C87F70"/>
    <w:rsid w:val="36173E4A"/>
    <w:rsid w:val="37804E83"/>
    <w:rsid w:val="3F8C32D4"/>
    <w:rsid w:val="3FF55B37"/>
    <w:rsid w:val="40F319E3"/>
    <w:rsid w:val="41D116D9"/>
    <w:rsid w:val="42B83508"/>
    <w:rsid w:val="45805A8B"/>
    <w:rsid w:val="45C64239"/>
    <w:rsid w:val="4A2D0D49"/>
    <w:rsid w:val="4A6166D3"/>
    <w:rsid w:val="4EC63E32"/>
    <w:rsid w:val="50F7766C"/>
    <w:rsid w:val="523E560F"/>
    <w:rsid w:val="559B650F"/>
    <w:rsid w:val="564126BF"/>
    <w:rsid w:val="569C6AEE"/>
    <w:rsid w:val="56E84F2B"/>
    <w:rsid w:val="575A4545"/>
    <w:rsid w:val="5C534A3E"/>
    <w:rsid w:val="5EE9192F"/>
    <w:rsid w:val="625B78B2"/>
    <w:rsid w:val="63BD0F07"/>
    <w:rsid w:val="63F70769"/>
    <w:rsid w:val="652B653A"/>
    <w:rsid w:val="66072349"/>
    <w:rsid w:val="660766CD"/>
    <w:rsid w:val="6614488F"/>
    <w:rsid w:val="6B89350F"/>
    <w:rsid w:val="6F2E7999"/>
    <w:rsid w:val="725A682B"/>
    <w:rsid w:val="74CE2652"/>
    <w:rsid w:val="753601F4"/>
    <w:rsid w:val="75F3098F"/>
    <w:rsid w:val="77DF46F2"/>
    <w:rsid w:val="78B64DB4"/>
    <w:rsid w:val="790967E5"/>
    <w:rsid w:val="7B6F79E5"/>
    <w:rsid w:val="7C674D28"/>
    <w:rsid w:val="7EEB1985"/>
    <w:rsid w:val="7E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widowControl/>
      <w:spacing w:before="0" w:after="100" w:line="276" w:lineRule="auto"/>
      <w:jc w:val="left"/>
    </w:pPr>
    <w:rPr>
      <w:kern w:val="0"/>
      <w:sz w:val="2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Normal_5"/>
    <w:autoRedefine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纯文本_0"/>
    <w:basedOn w:val="15"/>
    <w:autoRedefine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0</TotalTime>
  <ScaleCrop>false</ScaleCrop>
  <LinksUpToDate>false</LinksUpToDate>
  <CharactersWithSpaces>160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2023-05-24T00:42:00Z</dcterms:created>
  <dc:creator>Administrator</dc:creator>
  <cp:lastModifiedBy>ever</cp:lastModifiedBy>
  <cp:lastPrinted>2023-06-21T08:21:00Z</cp:lastPrinted>
  <dcterms:modified xsi:type="dcterms:W3CDTF">2024-01-12T08:06:26Z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1C86B939E86A4B19B6F3BCC55D859989_13</vt:lpwstr>
  </property>
</Properties>
</file>