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t>附件2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广州市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“体彩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+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”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实体店承诺书</w:t>
      </w:r>
    </w:p>
    <w:p>
      <w:pPr>
        <w:jc w:val="center"/>
        <w:rPr>
          <w:rFonts w:ascii="黑体" w:hAnsi="黑体" w:eastAsia="黑体" w:cs="仿宋"/>
          <w:b/>
          <w:sz w:val="44"/>
          <w:szCs w:val="44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广州市体育彩票管理中心：</w:t>
      </w:r>
    </w:p>
    <w:p>
      <w:pPr>
        <w:numPr>
          <w:ilvl w:val="0"/>
          <w:numId w:val="1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/本公司</w:t>
      </w:r>
      <w:r>
        <w:rPr>
          <w:rFonts w:hint="eastAsia" w:ascii="仿宋_GB2312" w:hAnsi="仿宋_GB2312" w:eastAsia="仿宋_GB2312" w:cs="仿宋_GB2312"/>
          <w:sz w:val="32"/>
          <w:szCs w:val="32"/>
        </w:rPr>
        <w:t>承诺合法经营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自觉遵守法律法规和各项规章制度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numPr>
          <w:ilvl w:val="0"/>
          <w:numId w:val="1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/本公司</w:t>
      </w:r>
      <w:r>
        <w:rPr>
          <w:rFonts w:hint="eastAsia" w:ascii="仿宋_GB2312" w:hAnsi="仿宋_GB2312" w:eastAsia="仿宋_GB2312" w:cs="仿宋_GB2312"/>
          <w:sz w:val="32"/>
          <w:szCs w:val="32"/>
        </w:rPr>
        <w:t>自愿在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实体</w:t>
      </w:r>
      <w:r>
        <w:rPr>
          <w:rFonts w:hint="eastAsia" w:ascii="仿宋_GB2312" w:hAnsi="仿宋_GB2312" w:eastAsia="仿宋_GB2312" w:cs="仿宋_GB2312"/>
          <w:sz w:val="32"/>
          <w:szCs w:val="32"/>
        </w:rPr>
        <w:t>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（编号：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）店</w:t>
      </w:r>
      <w:r>
        <w:rPr>
          <w:rFonts w:hint="eastAsia" w:ascii="仿宋_GB2312" w:hAnsi="仿宋_GB2312" w:eastAsia="仿宋_GB2312" w:cs="仿宋_GB2312"/>
          <w:sz w:val="32"/>
          <w:szCs w:val="32"/>
        </w:rPr>
        <w:t>内提供位置和电源，张贴“免费提供饮水服务”的标识，安放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具备</w:t>
      </w:r>
      <w:r>
        <w:rPr>
          <w:rFonts w:hint="eastAsia" w:ascii="仿宋_GB2312" w:hAnsi="仿宋_GB2312" w:eastAsia="仿宋_GB2312" w:cs="仿宋_GB2312"/>
          <w:sz w:val="32"/>
          <w:szCs w:val="32"/>
        </w:rPr>
        <w:t>体彩标识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公益宣传的饮水机设备和</w:t>
      </w:r>
      <w:r>
        <w:rPr>
          <w:rFonts w:hint="eastAsia" w:ascii="仿宋_GB2312" w:hAnsi="仿宋_GB2312" w:eastAsia="仿宋_GB2312" w:cs="仿宋_GB2312"/>
          <w:sz w:val="32"/>
          <w:szCs w:val="32"/>
        </w:rPr>
        <w:t>桶装</w:t>
      </w:r>
      <w:r>
        <w:rPr>
          <w:rFonts w:hint="eastAsia" w:ascii="仿宋_GB2312" w:hAnsi="仿宋_GB2312" w:eastAsia="仿宋_GB2312" w:cs="仿宋_GB2312"/>
          <w:sz w:val="32"/>
          <w:szCs w:val="32"/>
        </w:rPr>
        <w:t>饮用水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承诺为购彩者、公安干警、交警、城管、环卫等一线工作人员免费提供饮水服务。</w:t>
      </w:r>
      <w:r>
        <w:rPr>
          <w:rFonts w:hint="eastAsia" w:ascii="仿宋_GB2312" w:hAnsi="仿宋_GB2312" w:eastAsia="仿宋_GB2312" w:cs="仿宋_GB2312"/>
          <w:sz w:val="32"/>
          <w:szCs w:val="32"/>
        </w:rPr>
        <w:t>除市中心每月提供定额</w:t>
      </w:r>
      <w:r>
        <w:rPr>
          <w:rFonts w:hint="eastAsia" w:ascii="仿宋_GB2312" w:hAnsi="仿宋_GB2312" w:eastAsia="仿宋_GB2312" w:cs="仿宋_GB2312"/>
          <w:sz w:val="32"/>
          <w:szCs w:val="32"/>
        </w:rPr>
        <w:t>桶装饮用水</w:t>
      </w:r>
      <w:r>
        <w:rPr>
          <w:rFonts w:hint="eastAsia" w:ascii="仿宋_GB2312" w:hAnsi="仿宋_GB2312" w:eastAsia="仿宋_GB2312" w:cs="仿宋_GB2312"/>
          <w:sz w:val="32"/>
          <w:szCs w:val="32"/>
        </w:rPr>
        <w:t>外，其余由本人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/本公司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负责自费</w:t>
      </w:r>
      <w:r>
        <w:rPr>
          <w:rFonts w:hint="eastAsia" w:ascii="仿宋_GB2312" w:hAnsi="仿宋_GB2312" w:eastAsia="仿宋_GB2312" w:cs="仿宋_GB2312"/>
          <w:sz w:val="32"/>
          <w:szCs w:val="32"/>
        </w:rPr>
        <w:t>提供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numPr>
          <w:ilvl w:val="0"/>
          <w:numId w:val="1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承诺服务期间，妥善管理</w:t>
      </w:r>
      <w:r>
        <w:rPr>
          <w:rFonts w:hint="eastAsia" w:ascii="仿宋_GB2312" w:hAnsi="仿宋_GB2312" w:eastAsia="仿宋_GB2312" w:cs="仿宋_GB2312"/>
          <w:sz w:val="32"/>
          <w:szCs w:val="32"/>
        </w:rPr>
        <w:t>饮水机设备和桶装饮用水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numPr>
          <w:ilvl w:val="0"/>
          <w:numId w:val="1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扶持期内，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如本店</w:t>
      </w:r>
      <w:r>
        <w:rPr>
          <w:rFonts w:hint="eastAsia" w:ascii="仿宋_GB2312" w:hAnsi="仿宋_GB2312" w:eastAsia="仿宋_GB2312" w:cs="仿宋_GB2312"/>
          <w:sz w:val="32"/>
          <w:szCs w:val="32"/>
        </w:rPr>
        <w:t>发生退站、私迁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拒绝服务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和违规</w:t>
      </w:r>
      <w:r>
        <w:rPr>
          <w:rFonts w:hint="eastAsia" w:ascii="仿宋_GB2312" w:hAnsi="仿宋_GB2312" w:eastAsia="仿宋_GB2312" w:cs="仿宋_GB2312"/>
          <w:sz w:val="32"/>
          <w:szCs w:val="32"/>
        </w:rPr>
        <w:t>的，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同意市中心</w:t>
      </w:r>
      <w:r>
        <w:rPr>
          <w:rFonts w:hint="eastAsia" w:ascii="仿宋_GB2312" w:hAnsi="仿宋_GB2312" w:eastAsia="仿宋_GB2312" w:cs="仿宋_GB2312"/>
          <w:sz w:val="32"/>
          <w:szCs w:val="32"/>
        </w:rPr>
        <w:t>取消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本店“体彩+”扶持</w:t>
      </w:r>
      <w:r>
        <w:rPr>
          <w:rFonts w:hint="eastAsia" w:ascii="仿宋_GB2312" w:hAnsi="仿宋_GB2312" w:eastAsia="仿宋_GB2312" w:cs="仿宋_GB2312"/>
          <w:sz w:val="32"/>
          <w:szCs w:val="32"/>
        </w:rPr>
        <w:t>资格。</w:t>
      </w:r>
    </w:p>
    <w:p>
      <w:pPr>
        <w:ind w:left="600"/>
        <w:rPr>
          <w:rFonts w:ascii="仿宋" w:hAnsi="仿宋" w:eastAsia="仿宋" w:cs="仿宋"/>
          <w:sz w:val="30"/>
          <w:szCs w:val="30"/>
        </w:rPr>
      </w:pPr>
    </w:p>
    <w:p>
      <w:pPr>
        <w:ind w:left="600"/>
        <w:rPr>
          <w:rFonts w:ascii="仿宋" w:hAnsi="仿宋" w:eastAsia="仿宋" w:cs="仿宋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01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代销者签字（签章）：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520" w:firstLineChars="11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联系人电话：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 xml:space="preserve">日期：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年    月    日</w:t>
      </w:r>
    </w:p>
    <w:sectPr>
      <w:pgSz w:w="11906" w:h="16838"/>
      <w:pgMar w:top="1701" w:right="1531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A"/>
    <w:multiLevelType w:val="singleLevel"/>
    <w:tmpl w:val="0000000A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A3MzFhYmM1NzFmYTJiMDViOTAyOTc2OTI2NDEwMjcifQ=="/>
  </w:docVars>
  <w:rsids>
    <w:rsidRoot w:val="49656291"/>
    <w:rsid w:val="1CF2284B"/>
    <w:rsid w:val="45A67876"/>
    <w:rsid w:val="49656291"/>
    <w:rsid w:val="65994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3"/>
    <w:basedOn w:val="1"/>
    <w:qFormat/>
    <w:uiPriority w:val="0"/>
    <w:pPr>
      <w:spacing w:line="360" w:lineRule="auto"/>
      <w:ind w:firstLine="200" w:firstLineChars="200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5">
    <w:name w:val="_Style 3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38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2023-06-28T07:00:00Z</dcterms:created>
  <dc:creator>林小晶</dc:creator>
  <cp:lastModifiedBy>林小晶</cp:lastModifiedBy>
  <cp:lastPrinted>2023-06-28T08:36:55Z</cp:lastPrinted>
  <dcterms:modified xsi:type="dcterms:W3CDTF">2023-06-28T08:55:13Z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879392E93A6D4A14BD85C123E3F81B9F</vt:lpwstr>
  </property>
</Properties>
</file>